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7852"/>
    <w:tbl>
      <w:tblPr>
        <w:tblW w:w="0" w:type="auto"/>
        <w:tblInd w:w="108" w:type="dxa"/>
        <w:tblLayout w:type="fixed"/>
        <w:tblLook w:val="0000"/>
      </w:tblPr>
      <w:tblGrid>
        <w:gridCol w:w="3652"/>
        <w:gridCol w:w="3444"/>
        <w:gridCol w:w="3444"/>
      </w:tblGrid>
      <w:tr w:rsidR="00000000" w:rsidRPr="00587852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87852" w:rsidRDefault="00587852">
            <w:pPr>
              <w:pStyle w:val="a3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587852">
              <w:rPr>
                <w:rFonts w:eastAsiaTheme="minorEastAsia"/>
                <w:b/>
                <w:bCs/>
                <w:sz w:val="20"/>
                <w:szCs w:val="20"/>
              </w:rPr>
              <w:t>Заполняется разборчиво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87852" w:rsidRDefault="008747CF">
            <w:pPr>
              <w:jc w:val="center"/>
              <w:rPr>
                <w:rFonts w:eastAsiaTheme="minorEastAsia"/>
                <w:b/>
                <w:bCs/>
                <w:sz w:val="12"/>
                <w:szCs w:val="12"/>
              </w:rPr>
            </w:pPr>
            <w:r w:rsidRPr="00587852">
              <w:rPr>
                <w:rFonts w:eastAsiaTheme="minor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8pt;height:30.25pt" fillcolor="window">
                  <v:imagedata r:id="rId5" o:title=""/>
                </v:shape>
              </w:pict>
            </w:r>
            <w:r w:rsidR="00587852" w:rsidRPr="00587852">
              <w:rPr>
                <w:rFonts w:eastAsiaTheme="minorEastAsia"/>
                <w:sz w:val="12"/>
                <w:szCs w:val="12"/>
              </w:rPr>
              <w:t xml:space="preserve">  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87852" w:rsidRDefault="00587852">
            <w:pPr>
              <w:pStyle w:val="a3"/>
              <w:jc w:val="right"/>
              <w:rPr>
                <w:rFonts w:eastAsiaTheme="minorEastAsia"/>
                <w:b/>
                <w:bCs/>
              </w:rPr>
            </w:pPr>
          </w:p>
        </w:tc>
      </w:tr>
    </w:tbl>
    <w:p w:rsidR="00000000" w:rsidRDefault="00587852">
      <w:pPr>
        <w:jc w:val="center"/>
        <w:rPr>
          <w:sz w:val="16"/>
          <w:szCs w:val="16"/>
        </w:rPr>
      </w:pPr>
      <w:r>
        <w:rPr>
          <w:sz w:val="16"/>
          <w:szCs w:val="16"/>
        </w:rPr>
        <w:t>АКЦИОНЕРНЫЙ КОММЕРЧЕСКИЙ СБЕРЕГАТЕЛЬНЫЙ БАНК РОССИЙСКОЙ ФЕДЕРАЦИИ (ОТКРЫТОЕ АКЦИОНЕРНОЕ ОБЩЕСТВО)</w:t>
      </w:r>
    </w:p>
    <w:p w:rsidR="00000000" w:rsidRDefault="00587852">
      <w:pPr>
        <w:jc w:val="center"/>
        <w:rPr>
          <w:b/>
          <w:bCs/>
        </w:rPr>
      </w:pPr>
    </w:p>
    <w:p w:rsidR="00000000" w:rsidRDefault="00587852">
      <w:pPr>
        <w:jc w:val="center"/>
        <w:rPr>
          <w:b/>
          <w:bCs/>
        </w:rPr>
      </w:pPr>
    </w:p>
    <w:p w:rsidR="00000000" w:rsidRDefault="00587852">
      <w:pPr>
        <w:jc w:val="center"/>
        <w:rPr>
          <w:b/>
          <w:bCs/>
        </w:rPr>
      </w:pPr>
      <w:r>
        <w:rPr>
          <w:b/>
          <w:bCs/>
        </w:rPr>
        <w:t xml:space="preserve">Заявление на подключение(отключение) к(от) "Мобильному(ого) банку(а)" </w:t>
      </w:r>
    </w:p>
    <w:p w:rsidR="00000000" w:rsidRDefault="00587852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(заполняется основным держателем банковской к</w:t>
      </w:r>
      <w:r>
        <w:rPr>
          <w:sz w:val="18"/>
          <w:szCs w:val="18"/>
        </w:rPr>
        <w:t>арты)</w:t>
      </w:r>
    </w:p>
    <w:p w:rsidR="00000000" w:rsidRDefault="00587852">
      <w:pPr>
        <w:pStyle w:val="a3"/>
        <w:jc w:val="center"/>
        <w:rPr>
          <w:sz w:val="18"/>
          <w:szCs w:val="18"/>
        </w:rPr>
      </w:pPr>
    </w:p>
    <w:p w:rsidR="00000000" w:rsidRDefault="00587852">
      <w:pPr>
        <w:pStyle w:val="a3"/>
        <w:jc w:val="center"/>
        <w:rPr>
          <w:b/>
          <w:bCs/>
          <w:sz w:val="18"/>
          <w:szCs w:val="18"/>
        </w:rPr>
      </w:pPr>
    </w:p>
    <w:p w:rsidR="00000000" w:rsidRDefault="00587852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Я, ____________________________________________________________________________________________________________________ , </w:t>
      </w:r>
    </w:p>
    <w:p w:rsidR="00000000" w:rsidRDefault="00587852">
      <w:pPr>
        <w:pStyle w:val="a3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(фамилия, имя, отчество)</w:t>
      </w: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0915"/>
      </w:tblGrid>
      <w:tr w:rsidR="00000000" w:rsidRPr="00587852">
        <w:tblPrEx>
          <w:tblCellMar>
            <w:top w:w="0" w:type="dxa"/>
            <w:bottom w:w="0" w:type="dxa"/>
          </w:tblCellMar>
        </w:tblPrEx>
        <w:tc>
          <w:tcPr>
            <w:tcW w:w="10915" w:type="dxa"/>
          </w:tcPr>
          <w:p w:rsidR="00000000" w:rsidRPr="00587852" w:rsidRDefault="00587852">
            <w:pPr>
              <w:pStyle w:val="a3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587852">
              <w:rPr>
                <w:rFonts w:eastAsiaTheme="minorEastAsia"/>
                <w:b/>
                <w:bCs/>
                <w:sz w:val="18"/>
                <w:szCs w:val="18"/>
              </w:rPr>
              <w:t>Общегражданский паспорт (другой документ, удостоверяющий личность___________________________________</w:t>
            </w:r>
            <w:r w:rsidRPr="00587852">
              <w:rPr>
                <w:rFonts w:eastAsiaTheme="minorEastAsia"/>
                <w:b/>
                <w:bCs/>
                <w:sz w:val="18"/>
                <w:szCs w:val="18"/>
              </w:rPr>
              <w:t>________________)</w:t>
            </w:r>
          </w:p>
          <w:p w:rsidR="00000000" w:rsidRPr="00587852" w:rsidRDefault="00587852">
            <w:pPr>
              <w:pStyle w:val="a3"/>
              <w:rPr>
                <w:rFonts w:eastAsiaTheme="minorEastAsia"/>
                <w:sz w:val="16"/>
                <w:szCs w:val="16"/>
              </w:rPr>
            </w:pPr>
            <w:r w:rsidRPr="00587852">
              <w:rPr>
                <w:rFonts w:eastAsiaTheme="minorEastAsia"/>
                <w:sz w:val="16"/>
                <w:szCs w:val="16"/>
              </w:rPr>
              <w:t xml:space="preserve">Серия _______________ Номер _____________________________________ Выдан: Когда  _____/_____/_____________  </w:t>
            </w:r>
          </w:p>
          <w:p w:rsidR="00000000" w:rsidRPr="00587852" w:rsidRDefault="00587852">
            <w:pPr>
              <w:pStyle w:val="a3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587852">
              <w:rPr>
                <w:rFonts w:eastAsiaTheme="minorEastAsia"/>
                <w:sz w:val="16"/>
                <w:szCs w:val="16"/>
              </w:rPr>
              <w:t>Кем ______________________________________________________________________________________________________________________________</w:t>
            </w:r>
            <w:r w:rsidRPr="00587852">
              <w:rPr>
                <w:rFonts w:eastAsiaTheme="minorEastAsia"/>
                <w:sz w:val="16"/>
                <w:szCs w:val="16"/>
              </w:rPr>
              <w:t>___</w:t>
            </w:r>
          </w:p>
          <w:p w:rsidR="00000000" w:rsidRPr="00587852" w:rsidRDefault="00587852">
            <w:pPr>
              <w:pStyle w:val="a3"/>
              <w:rPr>
                <w:rFonts w:eastAsiaTheme="minorEastAsia"/>
                <w:sz w:val="16"/>
                <w:szCs w:val="16"/>
              </w:rPr>
            </w:pPr>
          </w:p>
        </w:tc>
      </w:tr>
    </w:tbl>
    <w:p w:rsidR="00000000" w:rsidRDefault="00587852">
      <w:pPr>
        <w:pStyle w:val="a3"/>
        <w:jc w:val="center"/>
        <w:rPr>
          <w:sz w:val="4"/>
          <w:szCs w:val="4"/>
          <w:vertAlign w:val="superscrip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92"/>
        <w:gridCol w:w="6129"/>
        <w:gridCol w:w="425"/>
        <w:gridCol w:w="3969"/>
      </w:tblGrid>
      <w:tr w:rsidR="00000000" w:rsidRPr="00587852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87852" w:rsidRDefault="00587852">
            <w:pPr>
              <w:pStyle w:val="a3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87852" w:rsidRDefault="00587852">
            <w:pPr>
              <w:pStyle w:val="a3"/>
              <w:tabs>
                <w:tab w:val="left" w:pos="5771"/>
              </w:tabs>
              <w:rPr>
                <w:rFonts w:eastAsiaTheme="minorEastAsia"/>
                <w:sz w:val="18"/>
                <w:szCs w:val="18"/>
              </w:rPr>
            </w:pPr>
            <w:r w:rsidRPr="00587852">
              <w:rPr>
                <w:rFonts w:eastAsiaTheme="minorEastAsia"/>
                <w:sz w:val="18"/>
                <w:szCs w:val="18"/>
              </w:rPr>
              <w:t xml:space="preserve">Прошу зарегистрировать следующий номер мобильного телефона </w:t>
            </w:r>
          </w:p>
          <w:p w:rsidR="00000000" w:rsidRPr="00587852" w:rsidRDefault="00587852">
            <w:pPr>
              <w:pStyle w:val="a3"/>
              <w:tabs>
                <w:tab w:val="left" w:pos="5771"/>
              </w:tabs>
              <w:rPr>
                <w:rFonts w:eastAsiaTheme="minorEastAsia"/>
                <w:sz w:val="18"/>
                <w:szCs w:val="18"/>
              </w:rPr>
            </w:pPr>
            <w:r w:rsidRPr="00587852">
              <w:rPr>
                <w:rFonts w:eastAsiaTheme="minorEastAsia"/>
                <w:sz w:val="18"/>
                <w:szCs w:val="18"/>
              </w:rPr>
              <w:t xml:space="preserve">/изменить регистрационную информацию по номеру мобильного телефона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87852" w:rsidRDefault="00587852">
            <w:pPr>
              <w:pStyle w:val="a3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87852" w:rsidRDefault="00587852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587852">
              <w:rPr>
                <w:rFonts w:eastAsiaTheme="minorEastAsia"/>
                <w:sz w:val="18"/>
                <w:szCs w:val="18"/>
              </w:rPr>
              <w:t>Прошу отключить от "Мобильного банка"  следующий номер мобильного телефона:</w:t>
            </w:r>
          </w:p>
        </w:tc>
      </w:tr>
      <w:tr w:rsidR="00000000" w:rsidRPr="00587852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87852" w:rsidRDefault="00587852">
            <w:pPr>
              <w:pStyle w:val="a3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87852" w:rsidRDefault="00587852">
            <w:pPr>
              <w:pStyle w:val="a3"/>
              <w:ind w:right="-108"/>
              <w:rPr>
                <w:rFonts w:eastAsiaTheme="minorEastAsia"/>
                <w:sz w:val="18"/>
                <w:szCs w:val="18"/>
              </w:rPr>
            </w:pPr>
            <w:r w:rsidRPr="00587852">
              <w:rPr>
                <w:rFonts w:eastAsiaTheme="minorEastAsia"/>
                <w:sz w:val="18"/>
                <w:szCs w:val="18"/>
              </w:rPr>
              <w:t>в "Мобильном банке</w:t>
            </w:r>
            <w:r w:rsidRPr="00587852">
              <w:rPr>
                <w:rFonts w:eastAsiaTheme="minorEastAsia"/>
                <w:sz w:val="18"/>
                <w:szCs w:val="18"/>
              </w:rPr>
              <w:t>":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87852" w:rsidRDefault="00587852">
            <w:pPr>
              <w:pStyle w:val="a3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87852" w:rsidRDefault="00587852">
            <w:pPr>
              <w:pStyle w:val="a3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000000" w:rsidRDefault="00587852">
      <w:pPr>
        <w:pStyle w:val="a3"/>
        <w:rPr>
          <w:b/>
          <w:bCs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330"/>
        <w:gridCol w:w="331"/>
        <w:gridCol w:w="330"/>
        <w:gridCol w:w="331"/>
        <w:gridCol w:w="331"/>
        <w:gridCol w:w="330"/>
        <w:gridCol w:w="331"/>
        <w:gridCol w:w="330"/>
        <w:gridCol w:w="331"/>
        <w:gridCol w:w="331"/>
        <w:gridCol w:w="1514"/>
        <w:gridCol w:w="259"/>
        <w:gridCol w:w="450"/>
        <w:gridCol w:w="284"/>
        <w:gridCol w:w="850"/>
        <w:gridCol w:w="1984"/>
      </w:tblGrid>
      <w:tr w:rsidR="00000000" w:rsidRPr="00587852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3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tabs>
                <w:tab w:val="left" w:pos="3261"/>
              </w:tabs>
              <w:jc w:val="center"/>
              <w:rPr>
                <w:rFonts w:eastAsiaTheme="minorEastAsia"/>
                <w:sz w:val="18"/>
                <w:szCs w:val="18"/>
              </w:rPr>
            </w:pPr>
            <w:r w:rsidRPr="00587852">
              <w:rPr>
                <w:rFonts w:eastAsiaTheme="minorEastAsia"/>
                <w:b/>
                <w:bCs/>
                <w:sz w:val="18"/>
                <w:szCs w:val="18"/>
              </w:rPr>
              <w:t>НОМЕР МОБИЛЬНОГО ТЕЛЕФОНА В ДЕСЯТИЗНАЧНОМ ФОРМАТЕ:</w:t>
            </w:r>
          </w:p>
        </w:tc>
        <w:tc>
          <w:tcPr>
            <w:tcW w:w="3306" w:type="dxa"/>
            <w:gridSpan w:val="10"/>
            <w:tcBorders>
              <w:top w:val="nil"/>
              <w:left w:val="nil"/>
              <w:right w:val="nil"/>
            </w:tcBorders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left="-142" w:right="8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2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right="34"/>
              <w:jc w:val="center"/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</w:pPr>
            <w:r w:rsidRPr="00587852">
              <w:rPr>
                <w:rFonts w:eastAsiaTheme="minorEastAsia"/>
                <w:b/>
                <w:bCs/>
                <w:sz w:val="18"/>
                <w:szCs w:val="18"/>
              </w:rPr>
              <w:t>ОПЕРАТОР МОБИЛЬНОЙ СВЯЗИ:</w:t>
            </w:r>
          </w:p>
        </w:tc>
        <w:tc>
          <w:tcPr>
            <w:tcW w:w="284" w:type="dxa"/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left="-108" w:right="-108"/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right="-108"/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</w:pPr>
            <w:r w:rsidRPr="00587852">
              <w:rPr>
                <w:rFonts w:eastAsiaTheme="minorEastAsia"/>
                <w:sz w:val="18"/>
                <w:szCs w:val="18"/>
              </w:rPr>
              <w:t>Билайн (ВымпелКом)</w:t>
            </w:r>
          </w:p>
        </w:tc>
      </w:tr>
      <w:tr w:rsidR="00000000" w:rsidRPr="00587852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3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tabs>
                <w:tab w:val="left" w:pos="3261"/>
              </w:tabs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Pr="00587852" w:rsidRDefault="00587852">
            <w:pPr>
              <w:pStyle w:val="a3"/>
              <w:widowControl w:val="0"/>
              <w:ind w:left="-142" w:right="8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Pr="00587852" w:rsidRDefault="00587852">
            <w:pPr>
              <w:pStyle w:val="a3"/>
              <w:widowControl w:val="0"/>
              <w:ind w:left="-142" w:right="8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Pr="00587852" w:rsidRDefault="00587852">
            <w:pPr>
              <w:pStyle w:val="a3"/>
              <w:widowControl w:val="0"/>
              <w:ind w:left="-142" w:right="8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nil"/>
            </w:tcBorders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left="-142" w:right="8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top w:val="nil"/>
            </w:tcBorders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left="-142" w:right="8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0" w:type="dxa"/>
            <w:vMerge w:val="restart"/>
            <w:tcBorders>
              <w:top w:val="nil"/>
            </w:tcBorders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left="-142" w:right="8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top w:val="nil"/>
            </w:tcBorders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left="-142" w:right="8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0" w:type="dxa"/>
            <w:vMerge w:val="restart"/>
            <w:tcBorders>
              <w:top w:val="nil"/>
            </w:tcBorders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left="-142" w:right="8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top w:val="nil"/>
            </w:tcBorders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left="-142" w:right="8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top w:val="nil"/>
            </w:tcBorders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left="-142" w:right="8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right="34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left="-108" w:right="-108"/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right="-108"/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</w:pPr>
            <w:r w:rsidRPr="00587852">
              <w:rPr>
                <w:rFonts w:eastAsiaTheme="minorEastAsia"/>
                <w:sz w:val="18"/>
                <w:szCs w:val="18"/>
              </w:rPr>
              <w:t>Мегафон (Соник Дуо)</w:t>
            </w:r>
          </w:p>
        </w:tc>
      </w:tr>
      <w:tr w:rsidR="00000000" w:rsidRPr="00587852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3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left="-142" w:right="85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Pr="00587852" w:rsidRDefault="00587852">
            <w:pPr>
              <w:pStyle w:val="a3"/>
              <w:widowControl w:val="0"/>
              <w:ind w:left="-142" w:right="8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Pr="00587852" w:rsidRDefault="00587852">
            <w:pPr>
              <w:pStyle w:val="a3"/>
              <w:widowControl w:val="0"/>
              <w:ind w:left="-142" w:right="8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Pr="00587852" w:rsidRDefault="00587852">
            <w:pPr>
              <w:pStyle w:val="a3"/>
              <w:widowControl w:val="0"/>
              <w:ind w:left="-142" w:right="8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nil"/>
            </w:tcBorders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left="-142" w:right="8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" w:type="dxa"/>
            <w:vMerge/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left="-142" w:right="8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0" w:type="dxa"/>
            <w:vMerge/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left="-142" w:right="8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" w:type="dxa"/>
            <w:vMerge/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left="-142" w:right="8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0" w:type="dxa"/>
            <w:vMerge/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left="-142" w:right="8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" w:type="dxa"/>
            <w:vMerge/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left="-142" w:right="8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1" w:type="dxa"/>
            <w:vMerge/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left="-142" w:right="8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bottom w:val="nil"/>
              <w:right w:val="nil"/>
            </w:tcBorders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left="-108"/>
              <w:jc w:val="right"/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</w:pPr>
            <w:r w:rsidRPr="00587852"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  <w:t xml:space="preserve"> Выбрать   </w:t>
            </w:r>
          </w:p>
        </w:tc>
        <w:tc>
          <w:tcPr>
            <w:tcW w:w="259" w:type="dxa"/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left="-108" w:right="-108"/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</w:pPr>
            <w:r w:rsidRPr="00587852"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87852">
              <w:rPr>
                <w:rFonts w:eastAsiaTheme="minorEastAsia"/>
                <w:b/>
                <w:bCs/>
                <w:i/>
                <w:iCs/>
                <w:sz w:val="18"/>
                <w:szCs w:val="18"/>
                <w:lang w:val="en-US"/>
              </w:rPr>
              <w:t>V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left="-108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left="-108" w:right="-108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right="-108"/>
              <w:rPr>
                <w:rFonts w:eastAsiaTheme="minorEastAsia"/>
                <w:sz w:val="18"/>
                <w:szCs w:val="18"/>
              </w:rPr>
            </w:pPr>
            <w:r w:rsidRPr="00587852">
              <w:rPr>
                <w:rFonts w:eastAsiaTheme="minorEastAsia"/>
                <w:sz w:val="18"/>
                <w:szCs w:val="18"/>
              </w:rPr>
              <w:t>Мобильные ТелеСистемы</w:t>
            </w:r>
          </w:p>
        </w:tc>
      </w:tr>
      <w:tr w:rsidR="00000000" w:rsidRPr="00587852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3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left="-142" w:right="85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3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left="-108" w:right="85"/>
              <w:rPr>
                <w:rFonts w:eastAsiaTheme="minorEastAsia"/>
                <w:sz w:val="16"/>
                <w:szCs w:val="16"/>
              </w:rPr>
            </w:pPr>
            <w:r w:rsidRPr="00587852">
              <w:rPr>
                <w:rFonts w:eastAsiaTheme="minorEastAsia"/>
                <w:sz w:val="16"/>
                <w:szCs w:val="16"/>
              </w:rPr>
              <w:t xml:space="preserve">  код оператора/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left="-108" w:right="-108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84" w:type="dxa"/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left="-108" w:right="-108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right="-108"/>
              <w:rPr>
                <w:rFonts w:eastAsiaTheme="minorEastAsia"/>
                <w:sz w:val="18"/>
                <w:szCs w:val="18"/>
              </w:rPr>
            </w:pPr>
            <w:r w:rsidRPr="00587852">
              <w:rPr>
                <w:rFonts w:eastAsiaTheme="minorEastAsia"/>
                <w:sz w:val="18"/>
                <w:szCs w:val="18"/>
              </w:rPr>
              <w:t>Другое</w:t>
            </w:r>
          </w:p>
        </w:tc>
        <w:tc>
          <w:tcPr>
            <w:tcW w:w="1984" w:type="dxa"/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right="-108"/>
              <w:rPr>
                <w:rFonts w:eastAsiaTheme="minorEastAsia"/>
                <w:sz w:val="18"/>
                <w:szCs w:val="18"/>
              </w:rPr>
            </w:pPr>
          </w:p>
        </w:tc>
      </w:tr>
      <w:tr w:rsidR="00000000" w:rsidRPr="00587852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left="-142" w:right="85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3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left="-108" w:right="85"/>
              <w:rPr>
                <w:rFonts w:eastAsiaTheme="minorEastAsia"/>
                <w:sz w:val="16"/>
                <w:szCs w:val="16"/>
              </w:rPr>
            </w:pPr>
            <w:r w:rsidRPr="00587852">
              <w:rPr>
                <w:rFonts w:eastAsiaTheme="minorEastAsia"/>
                <w:sz w:val="16"/>
                <w:szCs w:val="16"/>
              </w:rPr>
              <w:t xml:space="preserve">   код города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left="-108" w:right="-108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left="-108" w:right="-108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right="-108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C0C0C0" w:fill="auto"/>
          </w:tcPr>
          <w:p w:rsidR="00000000" w:rsidRPr="00587852" w:rsidRDefault="00587852">
            <w:pPr>
              <w:pStyle w:val="a3"/>
              <w:widowControl w:val="0"/>
              <w:ind w:right="-108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000000" w:rsidRDefault="00587852">
      <w:pPr>
        <w:pStyle w:val="a3"/>
        <w:widowControl w:val="0"/>
        <w:ind w:right="85"/>
        <w:rPr>
          <w:b/>
          <w:bCs/>
          <w:sz w:val="6"/>
          <w:szCs w:val="6"/>
        </w:rPr>
      </w:pPr>
    </w:p>
    <w:p w:rsidR="00000000" w:rsidRDefault="00587852">
      <w:pPr>
        <w:pStyle w:val="a3"/>
        <w:spacing w:before="40"/>
        <w:ind w:right="19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noProof/>
        </w:rPr>
        <w:pict>
          <v:rect id="_x0000_s1026" style="position:absolute;left:0;text-align:left;margin-left:1.75pt;margin-top:9.35pt;width:547.2pt;height:122.4pt;z-index:-1;mso-position-horizontal-relative:text;mso-position-vertical-relative:text" o:allowincell="f" filled="f"/>
        </w:pic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000000" w:rsidRDefault="00587852">
      <w:pPr>
        <w:pStyle w:val="a3"/>
        <w:ind w:left="142" w:right="19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Списание платы за "Мобильный банк" в соответствии с Тарифами Банка и перечисление платежей в пользу организаций* поручаю производить со счета банковской карты: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00000" w:rsidRPr="0058785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678" w:type="dxa"/>
          </w:tcPr>
          <w:p w:rsidR="00000000" w:rsidRPr="00587852" w:rsidRDefault="00587852">
            <w:pPr>
              <w:pStyle w:val="a3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587852">
              <w:rPr>
                <w:rFonts w:eastAsiaTheme="minorEastAsia"/>
                <w:sz w:val="16"/>
                <w:szCs w:val="16"/>
              </w:rPr>
              <w:t>Номер основной карты заявителя</w:t>
            </w:r>
          </w:p>
        </w:tc>
        <w:tc>
          <w:tcPr>
            <w:tcW w:w="340" w:type="dxa"/>
          </w:tcPr>
          <w:p w:rsidR="00000000" w:rsidRPr="00587852" w:rsidRDefault="00587852">
            <w:pPr>
              <w:pStyle w:val="a3"/>
              <w:spacing w:before="40"/>
              <w:ind w:right="622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:rsidR="00000000" w:rsidRPr="00587852" w:rsidRDefault="00587852">
            <w:pPr>
              <w:pStyle w:val="a3"/>
              <w:spacing w:before="40"/>
              <w:ind w:right="622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:rsidR="00000000" w:rsidRPr="00587852" w:rsidRDefault="00587852">
            <w:pPr>
              <w:pStyle w:val="a3"/>
              <w:spacing w:before="40"/>
              <w:ind w:right="622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:rsidR="00000000" w:rsidRPr="00587852" w:rsidRDefault="00587852">
            <w:pPr>
              <w:pStyle w:val="a3"/>
              <w:spacing w:before="40"/>
              <w:ind w:right="622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:rsidR="00000000" w:rsidRPr="00587852" w:rsidRDefault="00587852">
            <w:pPr>
              <w:pStyle w:val="a3"/>
              <w:spacing w:before="40"/>
              <w:ind w:right="622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:rsidR="00000000" w:rsidRPr="00587852" w:rsidRDefault="00587852">
            <w:pPr>
              <w:pStyle w:val="a3"/>
              <w:spacing w:before="40"/>
              <w:ind w:right="622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:rsidR="00000000" w:rsidRPr="00587852" w:rsidRDefault="00587852">
            <w:pPr>
              <w:pStyle w:val="a3"/>
              <w:spacing w:before="40"/>
              <w:ind w:right="622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:rsidR="00000000" w:rsidRPr="00587852" w:rsidRDefault="00587852">
            <w:pPr>
              <w:pStyle w:val="a3"/>
              <w:spacing w:before="40"/>
              <w:ind w:right="622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:rsidR="00000000" w:rsidRPr="00587852" w:rsidRDefault="00587852">
            <w:pPr>
              <w:pStyle w:val="a3"/>
              <w:spacing w:before="40"/>
              <w:ind w:right="622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:rsidR="00000000" w:rsidRPr="00587852" w:rsidRDefault="00587852">
            <w:pPr>
              <w:pStyle w:val="a3"/>
              <w:spacing w:before="40"/>
              <w:ind w:right="622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:rsidR="00000000" w:rsidRPr="00587852" w:rsidRDefault="00587852">
            <w:pPr>
              <w:pStyle w:val="a3"/>
              <w:spacing w:before="40"/>
              <w:ind w:right="622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:rsidR="00000000" w:rsidRPr="00587852" w:rsidRDefault="00587852">
            <w:pPr>
              <w:pStyle w:val="a3"/>
              <w:spacing w:before="40"/>
              <w:ind w:right="622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:rsidR="00000000" w:rsidRPr="00587852" w:rsidRDefault="00587852">
            <w:pPr>
              <w:pStyle w:val="a3"/>
              <w:spacing w:before="40"/>
              <w:ind w:right="622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:rsidR="00000000" w:rsidRPr="00587852" w:rsidRDefault="00587852">
            <w:pPr>
              <w:pStyle w:val="a3"/>
              <w:spacing w:before="40"/>
              <w:ind w:right="622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:rsidR="00000000" w:rsidRPr="00587852" w:rsidRDefault="00587852">
            <w:pPr>
              <w:pStyle w:val="a3"/>
              <w:spacing w:before="40"/>
              <w:ind w:right="622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:rsidR="00000000" w:rsidRPr="00587852" w:rsidRDefault="00587852">
            <w:pPr>
              <w:pStyle w:val="a3"/>
              <w:spacing w:before="40"/>
              <w:ind w:right="622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:rsidR="00000000" w:rsidRPr="00587852" w:rsidRDefault="00587852">
            <w:pPr>
              <w:pStyle w:val="a3"/>
              <w:spacing w:before="40"/>
              <w:ind w:right="622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:rsidR="00000000" w:rsidRPr="00587852" w:rsidRDefault="00587852">
            <w:pPr>
              <w:pStyle w:val="a3"/>
              <w:spacing w:before="40"/>
              <w:ind w:right="622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</w:tr>
    </w:tbl>
    <w:p w:rsidR="00000000" w:rsidRDefault="00587852">
      <w:pPr>
        <w:pStyle w:val="a3"/>
        <w:tabs>
          <w:tab w:val="left" w:pos="142"/>
        </w:tabs>
        <w:spacing w:before="60"/>
        <w:ind w:left="142" w:right="198"/>
        <w:rPr>
          <w:sz w:val="18"/>
          <w:szCs w:val="18"/>
        </w:rPr>
      </w:pPr>
      <w:r>
        <w:rPr>
          <w:sz w:val="18"/>
          <w:szCs w:val="18"/>
        </w:rPr>
        <w:t>* - Перечень организаций, которым будет осу</w:t>
      </w:r>
      <w:r>
        <w:rPr>
          <w:sz w:val="18"/>
          <w:szCs w:val="18"/>
        </w:rPr>
        <w:t>ществляться перечисление платежей с использованием мобильного телефона, Держатель оформляет отдельным поручением.</w:t>
      </w:r>
    </w:p>
    <w:p w:rsidR="00000000" w:rsidRDefault="00587852">
      <w:pPr>
        <w:pStyle w:val="a3"/>
        <w:tabs>
          <w:tab w:val="left" w:pos="142"/>
        </w:tabs>
        <w:ind w:left="142" w:right="19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4"/>
        <w:gridCol w:w="3827"/>
      </w:tblGrid>
      <w:tr w:rsidR="00000000" w:rsidRPr="0058785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Pr="00587852" w:rsidRDefault="00587852">
            <w:pPr>
              <w:pStyle w:val="a3"/>
              <w:tabs>
                <w:tab w:val="left" w:pos="426"/>
                <w:tab w:val="left" w:pos="4745"/>
              </w:tabs>
              <w:rPr>
                <w:rFonts w:eastAsiaTheme="minorEastAsia"/>
                <w:sz w:val="18"/>
                <w:szCs w:val="18"/>
              </w:rPr>
            </w:pPr>
            <w:r w:rsidRPr="00587852">
              <w:rPr>
                <w:rFonts w:eastAsiaTheme="minorEastAsia"/>
                <w:sz w:val="16"/>
                <w:szCs w:val="16"/>
              </w:rPr>
              <w:t>Электронный почтовый адрес для оформления поручения через сеть Интернет (осуществляется в соответствии с Руководством по использованию «М</w:t>
            </w:r>
            <w:r w:rsidRPr="00587852">
              <w:rPr>
                <w:rFonts w:eastAsiaTheme="minorEastAsia"/>
                <w:sz w:val="16"/>
                <w:szCs w:val="16"/>
              </w:rPr>
              <w:t>обильного Банка») (</w:t>
            </w:r>
            <w:r w:rsidRPr="00587852">
              <w:rPr>
                <w:rFonts w:eastAsiaTheme="minorEastAsia"/>
                <w:sz w:val="16"/>
                <w:szCs w:val="16"/>
                <w:lang w:val="en-US"/>
              </w:rPr>
              <w:t>e</w:t>
            </w:r>
            <w:r w:rsidRPr="00587852">
              <w:rPr>
                <w:rFonts w:eastAsiaTheme="minorEastAsia"/>
                <w:sz w:val="16"/>
                <w:szCs w:val="16"/>
              </w:rPr>
              <w:t>-</w:t>
            </w:r>
            <w:r w:rsidRPr="00587852">
              <w:rPr>
                <w:rFonts w:eastAsiaTheme="minorEastAsia"/>
                <w:sz w:val="16"/>
                <w:szCs w:val="16"/>
                <w:lang w:val="en-US"/>
              </w:rPr>
              <w:t>mail</w:t>
            </w:r>
            <w:r w:rsidRPr="00587852">
              <w:rPr>
                <w:rFonts w:eastAsiaTheme="minorEastAsia"/>
                <w:sz w:val="16"/>
                <w:szCs w:val="16"/>
              </w:rPr>
              <w:t>):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Pr="00587852" w:rsidRDefault="00587852">
            <w:pPr>
              <w:pStyle w:val="a3"/>
              <w:tabs>
                <w:tab w:val="left" w:pos="426"/>
              </w:tabs>
              <w:rPr>
                <w:rFonts w:eastAsiaTheme="minorEastAsia"/>
                <w:sz w:val="16"/>
                <w:szCs w:val="16"/>
              </w:rPr>
            </w:pPr>
          </w:p>
        </w:tc>
      </w:tr>
    </w:tbl>
    <w:p w:rsidR="00000000" w:rsidRDefault="00587852">
      <w:pPr>
        <w:pStyle w:val="a3"/>
        <w:tabs>
          <w:tab w:val="left" w:pos="142"/>
        </w:tabs>
        <w:spacing w:before="60"/>
        <w:ind w:left="142" w:right="198"/>
        <w:rPr>
          <w:sz w:val="16"/>
          <w:szCs w:val="16"/>
        </w:rPr>
      </w:pPr>
    </w:p>
    <w:p w:rsidR="00000000" w:rsidRDefault="00587852">
      <w:pPr>
        <w:pStyle w:val="a3"/>
        <w:tabs>
          <w:tab w:val="left" w:pos="142"/>
        </w:tabs>
        <w:spacing w:before="60"/>
        <w:ind w:left="142" w:right="198"/>
        <w:rPr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9"/>
        <w:gridCol w:w="6903"/>
        <w:gridCol w:w="4111"/>
      </w:tblGrid>
      <w:tr w:rsidR="00000000" w:rsidRPr="00587852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9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587852" w:rsidRDefault="00587852">
            <w:pPr>
              <w:pStyle w:val="a3"/>
              <w:tabs>
                <w:tab w:val="left" w:pos="4896"/>
              </w:tabs>
              <w:spacing w:before="6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587852">
              <w:rPr>
                <w:rFonts w:eastAsiaTheme="minorEastAsia"/>
                <w:b/>
                <w:bCs/>
                <w:sz w:val="18"/>
                <w:szCs w:val="18"/>
              </w:rPr>
              <w:t>Номера карт, подключаемых к "Мобильному банку":</w:t>
            </w:r>
          </w:p>
          <w:p w:rsidR="00000000" w:rsidRPr="00587852" w:rsidRDefault="00587852">
            <w:pPr>
              <w:pStyle w:val="a3"/>
              <w:tabs>
                <w:tab w:val="left" w:pos="0"/>
              </w:tabs>
              <w:rPr>
                <w:rFonts w:eastAsiaTheme="minorEastAsia"/>
                <w:sz w:val="16"/>
                <w:szCs w:val="16"/>
              </w:rPr>
            </w:pPr>
            <w:r w:rsidRPr="00587852">
              <w:rPr>
                <w:rFonts w:eastAsiaTheme="minorEastAsia"/>
                <w:sz w:val="16"/>
                <w:szCs w:val="16"/>
              </w:rPr>
              <w:t xml:space="preserve">Указать номера основных и/или дополнительных карт, которые необходимо подключить на номер мобильного телефона для получения услуг "Мобильного банка". </w:t>
            </w:r>
          </w:p>
          <w:p w:rsidR="00000000" w:rsidRPr="00587852" w:rsidRDefault="00587852">
            <w:pPr>
              <w:pStyle w:val="a3"/>
              <w:tabs>
                <w:tab w:val="left" w:pos="0"/>
              </w:tabs>
              <w:spacing w:before="80"/>
              <w:rPr>
                <w:rFonts w:eastAsiaTheme="minorEastAsia"/>
                <w:sz w:val="16"/>
                <w:szCs w:val="16"/>
              </w:rPr>
            </w:pPr>
            <w:r w:rsidRPr="00587852">
              <w:rPr>
                <w:rFonts w:eastAsiaTheme="minorEastAsia"/>
                <w:sz w:val="16"/>
                <w:szCs w:val="16"/>
              </w:rPr>
              <w:t>Для отключения от "Мобиль</w:t>
            </w:r>
            <w:r w:rsidRPr="00587852">
              <w:rPr>
                <w:rFonts w:eastAsiaTheme="minorEastAsia"/>
                <w:sz w:val="16"/>
                <w:szCs w:val="16"/>
              </w:rPr>
              <w:t>ного банка" номера карт не указываются.</w:t>
            </w:r>
          </w:p>
          <w:p w:rsidR="00000000" w:rsidRPr="00587852" w:rsidRDefault="00587852">
            <w:pPr>
              <w:pStyle w:val="a3"/>
              <w:tabs>
                <w:tab w:val="left" w:pos="0"/>
              </w:tabs>
              <w:rPr>
                <w:rFonts w:eastAsiaTheme="minorEastAsia"/>
                <w:sz w:val="16"/>
                <w:szCs w:val="16"/>
              </w:rPr>
            </w:pPr>
          </w:p>
          <w:p w:rsidR="00000000" w:rsidRPr="00587852" w:rsidRDefault="00587852">
            <w:pPr>
              <w:pStyle w:val="a3"/>
              <w:tabs>
                <w:tab w:val="left" w:pos="5387"/>
              </w:tabs>
              <w:ind w:right="45"/>
              <w:rPr>
                <w:rFonts w:eastAsiaTheme="minorEastAsia"/>
                <w:sz w:val="16"/>
                <w:szCs w:val="16"/>
              </w:rPr>
            </w:pPr>
            <w:r w:rsidRPr="00587852">
              <w:rPr>
                <w:rFonts w:eastAsiaTheme="minorEastAsia"/>
                <w:sz w:val="16"/>
                <w:szCs w:val="16"/>
              </w:rPr>
              <w:t>!  Все указанные основные карты должны быть выпущены на имя заявителя.</w:t>
            </w:r>
          </w:p>
          <w:p w:rsidR="00000000" w:rsidRPr="00587852" w:rsidRDefault="00587852">
            <w:pPr>
              <w:pStyle w:val="a3"/>
              <w:tabs>
                <w:tab w:val="left" w:pos="0"/>
              </w:tabs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87852" w:rsidRDefault="00587852">
            <w:pPr>
              <w:pStyle w:val="a3"/>
              <w:spacing w:before="40"/>
              <w:ind w:left="-108" w:right="-108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</w:tr>
      <w:tr w:rsidR="00000000" w:rsidRPr="00587852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9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587852" w:rsidRDefault="00587852">
            <w:pPr>
              <w:pStyle w:val="a3"/>
              <w:tabs>
                <w:tab w:val="left" w:pos="4896"/>
              </w:tabs>
              <w:spacing w:before="40"/>
              <w:ind w:left="-142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87852" w:rsidRDefault="00587852">
            <w:pPr>
              <w:pStyle w:val="a3"/>
              <w:spacing w:before="40"/>
              <w:ind w:left="-108" w:right="-108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</w:tr>
      <w:tr w:rsidR="00000000" w:rsidRPr="00587852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9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587852" w:rsidRDefault="00587852">
            <w:pPr>
              <w:pStyle w:val="a3"/>
              <w:tabs>
                <w:tab w:val="left" w:pos="4896"/>
              </w:tabs>
              <w:spacing w:before="40"/>
              <w:ind w:left="-142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87852" w:rsidRDefault="00587852">
            <w:pPr>
              <w:pStyle w:val="a3"/>
              <w:spacing w:before="40"/>
              <w:ind w:left="-108" w:right="-108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</w:tr>
      <w:tr w:rsidR="00000000" w:rsidRPr="00587852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9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587852" w:rsidRDefault="00587852">
            <w:pPr>
              <w:pStyle w:val="a3"/>
              <w:tabs>
                <w:tab w:val="left" w:pos="4896"/>
              </w:tabs>
              <w:spacing w:before="40"/>
              <w:ind w:left="-142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87852" w:rsidRDefault="00587852">
            <w:pPr>
              <w:pStyle w:val="a3"/>
              <w:spacing w:before="40"/>
              <w:ind w:left="-108" w:right="-108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</w:tr>
      <w:tr w:rsidR="00000000" w:rsidRPr="00587852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wBefore w:w="9" w:type="dxa"/>
          <w:cantSplit/>
          <w:trHeight w:hRule="exact" w:val="320"/>
        </w:trPr>
        <w:tc>
          <w:tcPr>
            <w:tcW w:w="69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587852" w:rsidRDefault="00587852">
            <w:pPr>
              <w:pStyle w:val="a3"/>
              <w:tabs>
                <w:tab w:val="left" w:pos="5387"/>
              </w:tabs>
              <w:spacing w:before="40"/>
              <w:ind w:right="43"/>
              <w:rPr>
                <w:rFonts w:eastAsiaTheme="minorEastAsia"/>
                <w:sz w:val="16"/>
                <w:szCs w:val="16"/>
              </w:rPr>
            </w:pPr>
            <w:r w:rsidRPr="00587852">
              <w:rPr>
                <w:rFonts w:eastAsiaTheme="minorEastAsia"/>
                <w:sz w:val="16"/>
                <w:szCs w:val="16"/>
              </w:rPr>
              <w:t>! Все указанные дополнительные карты должны быть открыты к основным картам, выпущенным на имя заявителя.</w:t>
            </w:r>
          </w:p>
          <w:p w:rsidR="00000000" w:rsidRPr="00587852" w:rsidRDefault="00587852">
            <w:pPr>
              <w:pStyle w:val="a3"/>
              <w:tabs>
                <w:tab w:val="left" w:pos="5387"/>
              </w:tabs>
              <w:spacing w:before="40"/>
              <w:ind w:right="43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587852">
              <w:rPr>
                <w:rFonts w:eastAsiaTheme="minorEastAsia"/>
                <w:sz w:val="16"/>
                <w:szCs w:val="16"/>
              </w:rPr>
              <w:t>! При добавлении/изменении/</w:t>
            </w:r>
            <w:r w:rsidRPr="00587852">
              <w:rPr>
                <w:rFonts w:eastAsiaTheme="minorEastAsia"/>
                <w:sz w:val="16"/>
                <w:szCs w:val="16"/>
              </w:rPr>
              <w:t>удалении номеров карт необходимо оформить новое Заявление. При этом повторно указывается полный список карт, которые должны быть подключены к  "Мобильному банку" (обновленные данные, а также данные, которые остались без изменений).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87852" w:rsidRDefault="00587852">
            <w:pPr>
              <w:pStyle w:val="a3"/>
              <w:spacing w:before="40"/>
              <w:ind w:right="622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</w:tr>
      <w:tr w:rsidR="00000000" w:rsidRPr="00587852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wBefore w:w="9" w:type="dxa"/>
          <w:cantSplit/>
          <w:trHeight w:hRule="exact" w:val="320"/>
        </w:trPr>
        <w:tc>
          <w:tcPr>
            <w:tcW w:w="69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587852" w:rsidRDefault="00587852">
            <w:pPr>
              <w:pStyle w:val="a3"/>
              <w:spacing w:before="40"/>
              <w:ind w:right="622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87852" w:rsidRDefault="00587852">
            <w:pPr>
              <w:pStyle w:val="a3"/>
              <w:spacing w:before="40"/>
              <w:ind w:right="622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</w:tr>
      <w:tr w:rsidR="00000000" w:rsidRPr="00587852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wBefore w:w="9" w:type="dxa"/>
          <w:cantSplit/>
          <w:trHeight w:hRule="exact" w:val="320"/>
        </w:trPr>
        <w:tc>
          <w:tcPr>
            <w:tcW w:w="69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587852" w:rsidRDefault="00587852">
            <w:pPr>
              <w:pStyle w:val="a3"/>
              <w:spacing w:before="40"/>
              <w:ind w:right="622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87852" w:rsidRDefault="00587852">
            <w:pPr>
              <w:pStyle w:val="a3"/>
              <w:spacing w:before="40"/>
              <w:ind w:right="622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</w:tr>
      <w:tr w:rsidR="00000000" w:rsidRPr="00587852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wBefore w:w="9" w:type="dxa"/>
          <w:cantSplit/>
          <w:trHeight w:hRule="exact" w:val="320"/>
        </w:trPr>
        <w:tc>
          <w:tcPr>
            <w:tcW w:w="69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587852" w:rsidRDefault="00587852">
            <w:pPr>
              <w:pStyle w:val="a3"/>
              <w:spacing w:before="40"/>
              <w:ind w:right="622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87852" w:rsidRDefault="00587852">
            <w:pPr>
              <w:pStyle w:val="a3"/>
              <w:spacing w:before="40"/>
              <w:ind w:right="622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</w:tr>
      <w:tr w:rsidR="00000000" w:rsidRPr="00587852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wBefore w:w="9" w:type="dxa"/>
          <w:cantSplit/>
          <w:trHeight w:val="291"/>
        </w:trPr>
        <w:tc>
          <w:tcPr>
            <w:tcW w:w="69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587852" w:rsidRDefault="00587852">
            <w:pPr>
              <w:pStyle w:val="a3"/>
              <w:spacing w:before="40"/>
              <w:ind w:right="622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87852" w:rsidRDefault="00587852">
            <w:pPr>
              <w:pStyle w:val="a3"/>
              <w:spacing w:before="40"/>
              <w:ind w:right="622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</w:tr>
    </w:tbl>
    <w:p w:rsidR="00000000" w:rsidRDefault="00587852">
      <w:pPr>
        <w:pStyle w:val="a3"/>
        <w:tabs>
          <w:tab w:val="left" w:pos="426"/>
        </w:tabs>
        <w:rPr>
          <w:sz w:val="8"/>
          <w:szCs w:val="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127"/>
        <w:gridCol w:w="283"/>
        <w:gridCol w:w="8505"/>
      </w:tblGrid>
      <w:tr w:rsidR="00000000" w:rsidRPr="00587852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87852" w:rsidRDefault="00587852">
            <w:pPr>
              <w:pStyle w:val="a3"/>
              <w:tabs>
                <w:tab w:val="left" w:pos="426"/>
              </w:tabs>
              <w:jc w:val="left"/>
              <w:rPr>
                <w:rFonts w:eastAsiaTheme="minorEastAsia"/>
                <w:sz w:val="18"/>
                <w:szCs w:val="18"/>
              </w:rPr>
            </w:pPr>
            <w:r w:rsidRPr="00587852">
              <w:rPr>
                <w:rFonts w:eastAsiaTheme="minorEastAsia"/>
                <w:sz w:val="18"/>
                <w:szCs w:val="18"/>
              </w:rPr>
              <w:t>Прошу под</w:t>
            </w:r>
            <w:r w:rsidRPr="00587852">
              <w:rPr>
                <w:rFonts w:eastAsiaTheme="minorEastAsia"/>
                <w:sz w:val="18"/>
                <w:szCs w:val="18"/>
              </w:rPr>
              <w:t>ключить: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587852" w:rsidRDefault="00587852">
            <w:pPr>
              <w:pStyle w:val="a3"/>
              <w:tabs>
                <w:tab w:val="left" w:pos="426"/>
              </w:tabs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87852" w:rsidRDefault="00587852">
            <w:pPr>
              <w:pStyle w:val="a3"/>
              <w:tabs>
                <w:tab w:val="left" w:pos="426"/>
              </w:tabs>
              <w:rPr>
                <w:rFonts w:eastAsiaTheme="minorEastAsia"/>
                <w:sz w:val="18"/>
                <w:szCs w:val="18"/>
              </w:rPr>
            </w:pPr>
            <w:r w:rsidRPr="00587852">
              <w:rPr>
                <w:rFonts w:eastAsiaTheme="minorEastAsia"/>
                <w:sz w:val="18"/>
                <w:szCs w:val="18"/>
              </w:rPr>
              <w:t>Полный пакет "Мобильного банка"</w:t>
            </w:r>
          </w:p>
        </w:tc>
      </w:tr>
      <w:tr w:rsidR="00000000" w:rsidRPr="00587852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87852" w:rsidRDefault="00587852">
            <w:pPr>
              <w:pStyle w:val="a3"/>
              <w:tabs>
                <w:tab w:val="left" w:pos="426"/>
              </w:tabs>
              <w:jc w:val="left"/>
              <w:rPr>
                <w:rFonts w:eastAsiaTheme="minorEastAsia"/>
                <w:sz w:val="18"/>
                <w:szCs w:val="18"/>
              </w:rPr>
            </w:pPr>
            <w:r w:rsidRPr="00587852">
              <w:rPr>
                <w:rFonts w:eastAsiaTheme="minorEastAsia"/>
                <w:sz w:val="18"/>
                <w:szCs w:val="18"/>
              </w:rPr>
              <w:t>(отметить необходимое)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87852" w:rsidRDefault="00587852">
            <w:pPr>
              <w:pStyle w:val="a3"/>
              <w:tabs>
                <w:tab w:val="left" w:pos="426"/>
              </w:tabs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87852" w:rsidRDefault="00587852">
            <w:pPr>
              <w:pStyle w:val="a3"/>
              <w:tabs>
                <w:tab w:val="left" w:pos="426"/>
              </w:tabs>
              <w:rPr>
                <w:rFonts w:eastAsiaTheme="minorEastAsia"/>
                <w:sz w:val="18"/>
                <w:szCs w:val="18"/>
              </w:rPr>
            </w:pPr>
            <w:r w:rsidRPr="00587852">
              <w:rPr>
                <w:rFonts w:eastAsiaTheme="minorEastAsia"/>
                <w:sz w:val="18"/>
                <w:szCs w:val="18"/>
              </w:rPr>
              <w:t>Экономный пакет "Мобильного банка" (без функции уведомления об операциях и авторизациях по карте)</w:t>
            </w:r>
          </w:p>
        </w:tc>
      </w:tr>
    </w:tbl>
    <w:p w:rsidR="00000000" w:rsidRDefault="00587852">
      <w:pPr>
        <w:pStyle w:val="a3"/>
        <w:tabs>
          <w:tab w:val="left" w:pos="0"/>
        </w:tabs>
        <w:spacing w:before="60"/>
        <w:ind w:right="56"/>
        <w:rPr>
          <w:b/>
          <w:bCs/>
          <w:sz w:val="16"/>
          <w:szCs w:val="16"/>
        </w:rPr>
      </w:pPr>
    </w:p>
    <w:p w:rsidR="00000000" w:rsidRDefault="00587852" w:rsidP="00587852">
      <w:pPr>
        <w:numPr>
          <w:ilvl w:val="0"/>
          <w:numId w:val="2"/>
        </w:numPr>
        <w:shd w:val="pct5" w:color="auto" w:fill="auto"/>
        <w:ind w:left="357" w:right="85" w:hanging="357"/>
        <w:rPr>
          <w:sz w:val="18"/>
          <w:szCs w:val="18"/>
        </w:rPr>
      </w:pPr>
      <w:r>
        <w:rPr>
          <w:sz w:val="18"/>
          <w:szCs w:val="18"/>
        </w:rPr>
        <w:t>С Условиями предоставления услуг "Мобильного банка" ознакомлен (-а) и обязуюсь их выпо</w:t>
      </w:r>
      <w:r>
        <w:rPr>
          <w:sz w:val="18"/>
          <w:szCs w:val="18"/>
        </w:rPr>
        <w:t>лнять.</w:t>
      </w:r>
    </w:p>
    <w:p w:rsidR="00000000" w:rsidRDefault="00587852" w:rsidP="00587852">
      <w:pPr>
        <w:numPr>
          <w:ilvl w:val="0"/>
          <w:numId w:val="2"/>
        </w:numPr>
        <w:shd w:val="pct5" w:color="auto" w:fill="auto"/>
        <w:ind w:left="357" w:right="85" w:hanging="357"/>
        <w:rPr>
          <w:sz w:val="18"/>
          <w:szCs w:val="18"/>
        </w:rPr>
      </w:pPr>
      <w:r>
        <w:rPr>
          <w:sz w:val="18"/>
          <w:szCs w:val="18"/>
        </w:rPr>
        <w:t>Руководство по использованию "Мобильного банка" получил.</w:t>
      </w:r>
    </w:p>
    <w:p w:rsidR="00000000" w:rsidRDefault="00587852" w:rsidP="00587852">
      <w:pPr>
        <w:numPr>
          <w:ilvl w:val="0"/>
          <w:numId w:val="2"/>
        </w:numPr>
        <w:shd w:val="pct5" w:color="auto" w:fill="auto"/>
        <w:ind w:left="357" w:right="85" w:hanging="357"/>
        <w:rPr>
          <w:sz w:val="18"/>
          <w:szCs w:val="18"/>
        </w:rPr>
      </w:pPr>
      <w:r>
        <w:rPr>
          <w:sz w:val="18"/>
          <w:szCs w:val="18"/>
        </w:rPr>
        <w:t>Согласен с тем, что Сбербанк России может присылать на указанный мобильный телефон информацию по указанным банковским картам.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544"/>
        <w:gridCol w:w="3119"/>
        <w:gridCol w:w="1863"/>
        <w:gridCol w:w="2389"/>
      </w:tblGrid>
      <w:tr w:rsidR="00000000" w:rsidRPr="0058785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87852" w:rsidRDefault="00587852">
            <w:pPr>
              <w:ind w:right="212"/>
              <w:jc w:val="right"/>
              <w:rPr>
                <w:rFonts w:eastAsiaTheme="minorEastAsia"/>
                <w:sz w:val="16"/>
                <w:szCs w:val="16"/>
              </w:rPr>
            </w:pPr>
            <w:r w:rsidRPr="00587852">
              <w:rPr>
                <w:rFonts w:eastAsiaTheme="minorEastAsia"/>
                <w:b/>
                <w:bCs/>
                <w:sz w:val="16"/>
                <w:szCs w:val="16"/>
              </w:rPr>
              <w:t xml:space="preserve">Подпись Держателя 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Pr="00587852" w:rsidRDefault="00587852">
            <w:pPr>
              <w:ind w:right="-142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87852" w:rsidRDefault="00587852">
            <w:pPr>
              <w:ind w:right="91"/>
              <w:jc w:val="right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587852">
              <w:rPr>
                <w:rFonts w:eastAsiaTheme="minorEastAsia"/>
                <w:b/>
                <w:bCs/>
                <w:sz w:val="16"/>
                <w:szCs w:val="16"/>
              </w:rPr>
              <w:t xml:space="preserve">Дата 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Pr="00587852" w:rsidRDefault="00587852">
            <w:pPr>
              <w:ind w:right="-142"/>
              <w:rPr>
                <w:rFonts w:eastAsiaTheme="minorEastAsia"/>
                <w:sz w:val="16"/>
                <w:szCs w:val="16"/>
              </w:rPr>
            </w:pPr>
          </w:p>
        </w:tc>
      </w:tr>
      <w:tr w:rsidR="00000000" w:rsidRPr="0058785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87852" w:rsidRDefault="00587852">
            <w:pPr>
              <w:ind w:right="212"/>
              <w:jc w:val="right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Pr="00587852" w:rsidRDefault="00587852">
            <w:pPr>
              <w:ind w:right="-142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87852" w:rsidRDefault="00587852">
            <w:pPr>
              <w:ind w:right="91"/>
              <w:jc w:val="right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38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Pr="00587852" w:rsidRDefault="00587852">
            <w:pPr>
              <w:ind w:right="-142"/>
              <w:rPr>
                <w:rFonts w:eastAsiaTheme="minorEastAsia"/>
                <w:sz w:val="16"/>
                <w:szCs w:val="16"/>
              </w:rPr>
            </w:pPr>
          </w:p>
        </w:tc>
      </w:tr>
    </w:tbl>
    <w:p w:rsidR="00000000" w:rsidRDefault="00587852">
      <w:pPr>
        <w:ind w:right="-142"/>
        <w:rPr>
          <w:sz w:val="8"/>
          <w:szCs w:val="8"/>
        </w:rPr>
      </w:pP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0915"/>
      </w:tblGrid>
      <w:tr w:rsidR="00000000" w:rsidRPr="00587852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91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Pr="00587852" w:rsidRDefault="00587852">
            <w:pPr>
              <w:pStyle w:val="a3"/>
              <w:spacing w:before="120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587852">
              <w:rPr>
                <w:rFonts w:eastAsiaTheme="minorEastAsia"/>
                <w:b/>
                <w:bCs/>
                <w:sz w:val="16"/>
                <w:szCs w:val="16"/>
              </w:rPr>
              <w:t>Отметки для служебного пол</w:t>
            </w:r>
            <w:r w:rsidRPr="00587852">
              <w:rPr>
                <w:rFonts w:eastAsiaTheme="minorEastAsia"/>
                <w:b/>
                <w:bCs/>
                <w:sz w:val="16"/>
                <w:szCs w:val="16"/>
              </w:rPr>
              <w:t xml:space="preserve">ьзования: </w:t>
            </w:r>
          </w:p>
          <w:p w:rsidR="00000000" w:rsidRPr="00587852" w:rsidRDefault="00587852">
            <w:pPr>
              <w:pStyle w:val="a3"/>
              <w:spacing w:before="120"/>
              <w:rPr>
                <w:rFonts w:eastAsiaTheme="minorEastAsia"/>
                <w:sz w:val="16"/>
                <w:szCs w:val="16"/>
              </w:rPr>
            </w:pPr>
            <w:r w:rsidRPr="00587852">
              <w:rPr>
                <w:rFonts w:eastAsiaTheme="minorEastAsia"/>
                <w:sz w:val="16"/>
                <w:szCs w:val="16"/>
              </w:rPr>
              <w:t xml:space="preserve">Код территориального банка |_9_|_9_| Код подразделения Сбербанка России |_0_|_0_|_0_|_2_|/|_0_|_0_|_0_|_1_|___| </w:t>
            </w:r>
          </w:p>
          <w:p w:rsidR="00000000" w:rsidRPr="00587852" w:rsidRDefault="00587852">
            <w:pPr>
              <w:pStyle w:val="a3"/>
              <w:spacing w:before="120"/>
              <w:rPr>
                <w:rFonts w:eastAsiaTheme="minorEastAsia"/>
                <w:sz w:val="16"/>
                <w:szCs w:val="16"/>
              </w:rPr>
            </w:pPr>
            <w:r w:rsidRPr="00587852">
              <w:rPr>
                <w:rFonts w:eastAsiaTheme="minorEastAsia"/>
                <w:sz w:val="16"/>
                <w:szCs w:val="16"/>
              </w:rPr>
              <w:t xml:space="preserve">Подразделение Банка: Операционное управление Сбербанка России </w:t>
            </w:r>
          </w:p>
          <w:p w:rsidR="00000000" w:rsidRPr="00587852" w:rsidRDefault="00587852">
            <w:pPr>
              <w:pStyle w:val="a3"/>
              <w:spacing w:before="120"/>
              <w:jc w:val="left"/>
              <w:rPr>
                <w:rFonts w:eastAsiaTheme="minorEastAsia"/>
                <w:sz w:val="20"/>
                <w:szCs w:val="20"/>
              </w:rPr>
            </w:pPr>
            <w:r w:rsidRPr="00587852">
              <w:rPr>
                <w:rFonts w:eastAsiaTheme="minorEastAsia"/>
                <w:sz w:val="16"/>
                <w:szCs w:val="16"/>
              </w:rPr>
              <w:t>Ф.И.О. и должность сотрудника  Банка, принявшего (оформившего) Заявле</w:t>
            </w:r>
            <w:r w:rsidRPr="00587852">
              <w:rPr>
                <w:rFonts w:eastAsiaTheme="minorEastAsia"/>
                <w:sz w:val="16"/>
                <w:szCs w:val="16"/>
              </w:rPr>
              <w:t xml:space="preserve">ние: </w:t>
            </w:r>
            <w:r w:rsidRPr="00587852">
              <w:rPr>
                <w:rFonts w:eastAsiaTheme="minorEastAsia"/>
                <w:sz w:val="20"/>
                <w:szCs w:val="20"/>
              </w:rPr>
              <w:t>__________________________________________________________________  ______________________________________</w:t>
            </w:r>
          </w:p>
          <w:p w:rsidR="00000000" w:rsidRPr="00587852" w:rsidRDefault="00587852">
            <w:pPr>
              <w:pStyle w:val="a3"/>
              <w:tabs>
                <w:tab w:val="left" w:pos="6804"/>
              </w:tabs>
              <w:ind w:firstLine="7371"/>
              <w:jc w:val="center"/>
              <w:rPr>
                <w:rFonts w:eastAsiaTheme="minorEastAsia"/>
                <w:sz w:val="16"/>
                <w:szCs w:val="16"/>
              </w:rPr>
            </w:pPr>
            <w:r w:rsidRPr="00587852">
              <w:rPr>
                <w:rFonts w:eastAsiaTheme="minorEastAsia"/>
                <w:sz w:val="12"/>
                <w:szCs w:val="12"/>
                <w:vertAlign w:val="superscript"/>
              </w:rPr>
              <w:t xml:space="preserve">Подпись, дата </w:t>
            </w:r>
          </w:p>
        </w:tc>
      </w:tr>
    </w:tbl>
    <w:p w:rsidR="00587852" w:rsidRDefault="00587852"/>
    <w:sectPr w:rsidR="00587852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57" w:legacyIndent="0"/>
      <w:lvlJc w:val="left"/>
    </w:lvl>
    <w:lvl w:ilvl="1">
      <w:start w:val="1"/>
      <w:numFmt w:val="decimal"/>
      <w:pStyle w:val="2"/>
      <w:lvlText w:val="%1.%2."/>
      <w:legacy w:legacy="1" w:legacySpace="57" w:legacyIndent="0"/>
      <w:lvlJc w:val="left"/>
    </w:lvl>
    <w:lvl w:ilvl="2">
      <w:start w:val="1"/>
      <w:numFmt w:val="decimal"/>
      <w:pStyle w:val="3"/>
      <w:lvlText w:val="%1.%2.%3."/>
      <w:legacy w:legacy="1" w:legacySpace="57" w:legacyIndent="0"/>
      <w:lvlJc w:val="left"/>
    </w:lvl>
    <w:lvl w:ilvl="3">
      <w:start w:val="1"/>
      <w:numFmt w:val="decimal"/>
      <w:pStyle w:val="4"/>
      <w:lvlText w:val="%1.%2.%3.%4."/>
      <w:legacy w:legacy="1" w:legacySpace="57" w:legacyIndent="0"/>
      <w:lvlJc w:val="left"/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708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1416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2124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2832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3540" w:hanging="708"/>
      </w:pPr>
    </w:lvl>
  </w:abstractNum>
  <w:abstractNum w:abstractNumId="1">
    <w:nsid w:val="1C410EF0"/>
    <w:multiLevelType w:val="multilevel"/>
    <w:tmpl w:val="04E4E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57" w:legacyIndent="0"/>
      <w:lvlJc w:val="left"/>
    </w:lvl>
    <w:lvl w:ilvl="2">
      <w:start w:val="1"/>
      <w:numFmt w:val="decimal"/>
      <w:lvlText w:val="%1.%2.%3."/>
      <w:legacy w:legacy="1" w:legacySpace="57" w:legacyIndent="0"/>
      <w:lvlJc w:val="left"/>
    </w:lvl>
    <w:lvl w:ilvl="3">
      <w:start w:val="1"/>
      <w:numFmt w:val="decimal"/>
      <w:lvlText w:val="%1.%2.%3.%4."/>
      <w:legacy w:legacy="1" w:legacySpace="57" w:legacyIndent="0"/>
      <w:lvlJc w:val="left"/>
    </w:lvl>
    <w:lvl w:ilvl="4">
      <w:start w:val="1"/>
      <w:numFmt w:val="decimal"/>
      <w:lvlText w:val="%1.%2.%3.%4.%5."/>
      <w:legacy w:legacy="1" w:legacySpace="0" w:legacyIndent="708"/>
      <w:lvlJc w:val="left"/>
      <w:pPr>
        <w:ind w:left="708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1416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2124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2832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3540" w:hanging="708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doNotTrackMove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7CF"/>
    <w:rsid w:val="00587852"/>
    <w:rsid w:val="008747CF"/>
    <w:rsid w:val="00AB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semiHidden="0" w:unhideWhenUsed="0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2"/>
    <w:link w:val="10"/>
    <w:uiPriority w:val="99"/>
    <w:qFormat/>
    <w:pPr>
      <w:keepNext/>
      <w:numPr>
        <w:numId w:val="1"/>
      </w:numPr>
      <w:spacing w:before="240" w:after="120"/>
      <w:outlineLvl w:val="0"/>
    </w:pPr>
    <w:rPr>
      <w:b/>
      <w:bCs/>
      <w:caps/>
      <w:kern w:val="24"/>
      <w:sz w:val="24"/>
      <w:szCs w:val="24"/>
    </w:rPr>
  </w:style>
  <w:style w:type="paragraph" w:styleId="2">
    <w:name w:val="heading 2"/>
    <w:basedOn w:val="a"/>
    <w:next w:val="3"/>
    <w:link w:val="20"/>
    <w:uiPriority w:val="99"/>
    <w:qFormat/>
    <w:pPr>
      <w:numPr>
        <w:ilvl w:val="1"/>
        <w:numId w:val="1"/>
      </w:numPr>
      <w:spacing w:before="120" w:after="1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numPr>
        <w:ilvl w:val="2"/>
        <w:numId w:val="1"/>
      </w:numPr>
      <w:spacing w:before="120" w:after="120"/>
      <w:jc w:val="both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numPr>
        <w:ilvl w:val="3"/>
        <w:numId w:val="1"/>
      </w:numPr>
      <w:spacing w:before="120" w:after="60"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1"/>
      </w:numPr>
      <w:spacing w:before="240" w:after="60"/>
      <w:jc w:val="both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Times New Roman" w:hAnsi="Times New Roman"/>
      <w:b/>
      <w:bCs/>
      <w:caps/>
      <w:kern w:val="24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basedOn w:val="a0"/>
    <w:link w:val="6"/>
    <w:uiPriority w:val="99"/>
    <w:rPr>
      <w:rFonts w:ascii="Times New Roman" w:hAnsi="Times New Roman"/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Pr>
      <w:rFonts w:ascii="Arial" w:hAnsi="Arial" w:cs="Arial"/>
    </w:rPr>
  </w:style>
  <w:style w:type="character" w:customStyle="1" w:styleId="80">
    <w:name w:val="Заголовок 8 Знак"/>
    <w:basedOn w:val="a0"/>
    <w:link w:val="8"/>
    <w:uiPriority w:val="99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9"/>
    <w:rPr>
      <w:rFonts w:ascii="Arial" w:hAnsi="Arial" w:cs="Arial"/>
      <w:b/>
      <w:bCs/>
      <w:i/>
      <w:iCs/>
      <w:sz w:val="18"/>
      <w:szCs w:val="18"/>
    </w:rPr>
  </w:style>
  <w:style w:type="paragraph" w:customStyle="1" w:styleId="a3">
    <w:name w:val="Нормальный"/>
    <w:uiPriority w:val="99"/>
    <w:pPr>
      <w:jc w:val="both"/>
    </w:pPr>
    <w:rPr>
      <w:rFonts w:ascii="Times New Roman" w:hAnsi="Times New Roman"/>
      <w:sz w:val="24"/>
      <w:szCs w:val="24"/>
    </w:rPr>
  </w:style>
  <w:style w:type="character" w:styleId="a4">
    <w:name w:val="footnote reference"/>
    <w:basedOn w:val="a0"/>
    <w:uiPriority w:val="99"/>
    <w:rPr>
      <w:vertAlign w:val="superscript"/>
    </w:rPr>
  </w:style>
  <w:style w:type="paragraph" w:styleId="a5">
    <w:name w:val="caption"/>
    <w:basedOn w:val="a"/>
    <w:next w:val="a"/>
    <w:uiPriority w:val="99"/>
    <w:qFormat/>
    <w:pPr>
      <w:spacing w:before="120" w:after="120"/>
      <w:jc w:val="both"/>
    </w:pPr>
    <w:rPr>
      <w:b/>
      <w:bCs/>
      <w:sz w:val="24"/>
      <w:szCs w:val="24"/>
    </w:rPr>
  </w:style>
  <w:style w:type="paragraph" w:styleId="a6">
    <w:name w:val="footnote text"/>
    <w:basedOn w:val="a"/>
    <w:link w:val="a7"/>
    <w:uiPriority w:val="99"/>
    <w:pPr>
      <w:spacing w:after="120"/>
      <w:jc w:val="both"/>
    </w:pPr>
  </w:style>
  <w:style w:type="character" w:customStyle="1" w:styleId="a7">
    <w:name w:val="Текст сноски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2929</Characters>
  <Application>Microsoft Office Word</Application>
  <DocSecurity>0</DocSecurity>
  <Lines>24</Lines>
  <Paragraphs>6</Paragraphs>
  <ScaleCrop>false</ScaleCrop>
  <Company>SB RF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Заполняется разборчиво</dc:title>
  <dc:creator>Poptsov-VV</dc:creator>
  <cp:lastModifiedBy>пк</cp:lastModifiedBy>
  <cp:revision>2</cp:revision>
  <cp:lastPrinted>2006-01-24T06:48:00Z</cp:lastPrinted>
  <dcterms:created xsi:type="dcterms:W3CDTF">2017-03-03T20:56:00Z</dcterms:created>
  <dcterms:modified xsi:type="dcterms:W3CDTF">2017-03-03T20:56:00Z</dcterms:modified>
</cp:coreProperties>
</file>